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bidiVisual/>
        <w:tblW w:w="0" w:type="auto"/>
        <w:tblInd w:w="6074" w:type="dxa"/>
        <w:tblLook w:val="01E0" w:firstRow="1" w:lastRow="1" w:firstColumn="1" w:lastColumn="1" w:noHBand="0" w:noVBand="0"/>
      </w:tblPr>
      <w:tblGrid>
        <w:gridCol w:w="766"/>
        <w:gridCol w:w="1682"/>
      </w:tblGrid>
      <w:tr w:rsidR="00277F6A"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</w:tcPr>
          <w:p w:rsidR="00277F6A" w:rsidRDefault="00277F6A" w:rsidP="00E75D0F">
            <w:pPr>
              <w:bidi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תאריך: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7F6A" w:rsidRDefault="000004F8" w:rsidP="004C4223">
            <w:pPr>
              <w:bidi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eastAsia"/>
                <w:sz w:val="20"/>
                <w:szCs w:val="20"/>
                <w:rtl/>
              </w:rPr>
              <w:t>‏</w:t>
            </w:r>
            <w:r w:rsidR="004C4223">
              <w:rPr>
                <w:rFonts w:ascii="Arial" w:hAnsi="Arial" w:cs="Arial" w:hint="cs"/>
                <w:sz w:val="20"/>
                <w:szCs w:val="20"/>
                <w:rtl/>
              </w:rPr>
              <w:t>3.12.2013</w:t>
            </w:r>
          </w:p>
        </w:tc>
      </w:tr>
    </w:tbl>
    <w:p w:rsidR="00A25737" w:rsidRDefault="00A25737" w:rsidP="0008299D">
      <w:pPr>
        <w:bidi/>
        <w:rPr>
          <w:rFonts w:ascii="Arial" w:hAnsi="Arial" w:cs="Arial"/>
          <w:bCs/>
          <w:i/>
          <w:sz w:val="26"/>
          <w:szCs w:val="26"/>
          <w:rtl/>
        </w:rPr>
      </w:pPr>
    </w:p>
    <w:p w:rsidR="00E75D0F" w:rsidRDefault="00E75D0F" w:rsidP="00A25737">
      <w:pPr>
        <w:bidi/>
        <w:rPr>
          <w:rFonts w:ascii="Arial" w:hAnsi="Arial" w:cs="Arial"/>
          <w:b/>
          <w:bCs/>
          <w:sz w:val="26"/>
          <w:szCs w:val="26"/>
          <w:rtl/>
        </w:rPr>
      </w:pPr>
      <w:r w:rsidRPr="00DB3B6A">
        <w:rPr>
          <w:rFonts w:ascii="Arial" w:hAnsi="Arial" w:cs="Arial" w:hint="cs"/>
          <w:bCs/>
          <w:i/>
          <w:sz w:val="26"/>
          <w:szCs w:val="26"/>
          <w:rtl/>
        </w:rPr>
        <w:t>חוות דעת מקצועית במסגרת כוונה להתקשר עם ספק יחיד</w:t>
      </w:r>
    </w:p>
    <w:tbl>
      <w:tblPr>
        <w:tblpPr w:leftFromText="180" w:rightFromText="180" w:vertAnchor="page" w:horzAnchor="margin" w:tblpY="2960"/>
        <w:bidiVisual/>
        <w:tblW w:w="45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2"/>
        <w:gridCol w:w="2694"/>
      </w:tblGrid>
      <w:tr w:rsidR="00A25737" w:rsidRPr="00E75D0F" w:rsidTr="00A25737">
        <w:trPr>
          <w:trHeight w:val="350"/>
        </w:trPr>
        <w:tc>
          <w:tcPr>
            <w:tcW w:w="1842" w:type="dxa"/>
            <w:shd w:val="clear" w:color="auto" w:fill="E6E6E6"/>
          </w:tcPr>
          <w:p w:rsidR="00A25737" w:rsidRPr="00E75D0F" w:rsidRDefault="00A25737" w:rsidP="00A25737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>משרד</w:t>
            </w: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>:</w:t>
            </w:r>
          </w:p>
        </w:tc>
        <w:tc>
          <w:tcPr>
            <w:tcW w:w="2694" w:type="dxa"/>
          </w:tcPr>
          <w:p w:rsidR="00A25737" w:rsidRPr="00E75D0F" w:rsidRDefault="00A25737" w:rsidP="00A25737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משרד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החינוך</w:t>
            </w:r>
          </w:p>
        </w:tc>
      </w:tr>
      <w:tr w:rsidR="00A25737" w:rsidRPr="00E75D0F" w:rsidTr="00A25737">
        <w:trPr>
          <w:trHeight w:val="361"/>
        </w:trPr>
        <w:tc>
          <w:tcPr>
            <w:tcW w:w="1842" w:type="dxa"/>
            <w:shd w:val="clear" w:color="auto" w:fill="E6E6E6"/>
          </w:tcPr>
          <w:p w:rsidR="00A25737" w:rsidRPr="00E75D0F" w:rsidRDefault="00A25737" w:rsidP="00A25737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>יחיד</w:t>
            </w: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>ה מזמינה:</w:t>
            </w:r>
          </w:p>
        </w:tc>
        <w:tc>
          <w:tcPr>
            <w:tcW w:w="2694" w:type="dxa"/>
          </w:tcPr>
          <w:p w:rsidR="00A25737" w:rsidRPr="00E75D0F" w:rsidRDefault="00A25737" w:rsidP="00A25737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מינהל תקשוב ומערכות מידע</w:t>
            </w:r>
          </w:p>
        </w:tc>
      </w:tr>
      <w:tr w:rsidR="00A25737" w:rsidRPr="00E75D0F" w:rsidTr="00A25737">
        <w:trPr>
          <w:trHeight w:val="370"/>
        </w:trPr>
        <w:tc>
          <w:tcPr>
            <w:tcW w:w="1842" w:type="dxa"/>
            <w:shd w:val="clear" w:color="auto" w:fill="E6E6E6"/>
          </w:tcPr>
          <w:p w:rsidR="00A25737" w:rsidRPr="00E75D0F" w:rsidRDefault="00A25737" w:rsidP="00A25737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>תאריך חוות דעת:</w:t>
            </w:r>
          </w:p>
        </w:tc>
        <w:tc>
          <w:tcPr>
            <w:tcW w:w="2694" w:type="dxa"/>
          </w:tcPr>
          <w:p w:rsidR="00A25737" w:rsidRPr="00E75D0F" w:rsidRDefault="004C4223" w:rsidP="00A25737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3.12.2013</w:t>
            </w:r>
          </w:p>
        </w:tc>
      </w:tr>
    </w:tbl>
    <w:p w:rsidR="00E75D0F" w:rsidRDefault="00E75D0F" w:rsidP="00A25737">
      <w:pPr>
        <w:bidi/>
        <w:rPr>
          <w:rFonts w:ascii="Arial" w:hAnsi="Arial" w:cs="Arial"/>
          <w:b/>
          <w:bCs/>
          <w:sz w:val="26"/>
          <w:szCs w:val="26"/>
          <w:rtl/>
        </w:rPr>
      </w:pP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</w:p>
    <w:p w:rsidR="00E75D0F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</w:p>
    <w:p w:rsidR="00A25737" w:rsidRDefault="00A25737" w:rsidP="00A25737">
      <w:pPr>
        <w:bidi/>
        <w:rPr>
          <w:rFonts w:ascii="Arial" w:hAnsi="Arial" w:cs="Arial"/>
          <w:b/>
          <w:sz w:val="22"/>
          <w:szCs w:val="22"/>
          <w:rtl/>
        </w:rPr>
      </w:pPr>
    </w:p>
    <w:p w:rsidR="00E75D0F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</w:p>
    <w:p w:rsidR="00E75D0F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</w:p>
    <w:p w:rsidR="00E75D0F" w:rsidRPr="00813E93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 xml:space="preserve">אל: </w:t>
      </w:r>
      <w:r>
        <w:rPr>
          <w:rFonts w:ascii="Arial" w:hAnsi="Arial" w:cs="Arial" w:hint="cs"/>
          <w:b/>
          <w:sz w:val="22"/>
          <w:szCs w:val="22"/>
          <w:rtl/>
        </w:rPr>
        <w:t xml:space="preserve">ועדת המכרזים </w:t>
      </w:r>
    </w:p>
    <w:p w:rsidR="00E75D0F" w:rsidRPr="002A5F9B" w:rsidRDefault="00E75D0F" w:rsidP="0008299D">
      <w:pPr>
        <w:bidi/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5B6A89">
        <w:rPr>
          <w:rFonts w:ascii="Arial" w:hAnsi="Arial" w:cs="Arial" w:hint="cs"/>
          <w:bCs/>
          <w:sz w:val="22"/>
          <w:szCs w:val="22"/>
          <w:rtl/>
        </w:rPr>
        <w:t>הנדון:</w:t>
      </w:r>
      <w:r w:rsidRPr="005B6A89">
        <w:rPr>
          <w:rFonts w:ascii="Arial" w:hAnsi="Arial" w:cs="Arial"/>
          <w:bCs/>
          <w:sz w:val="22"/>
          <w:szCs w:val="22"/>
          <w:rtl/>
        </w:rPr>
        <w:t xml:space="preserve"> </w:t>
      </w:r>
      <w:r w:rsidRPr="002A5F9B">
        <w:rPr>
          <w:rFonts w:ascii="Arial" w:hAnsi="Arial" w:cs="Arial" w:hint="cs"/>
          <w:bCs/>
          <w:sz w:val="22"/>
          <w:szCs w:val="22"/>
          <w:u w:val="single"/>
          <w:rtl/>
        </w:rPr>
        <w:t>חוות דעת מקצועית במסגרת כוונה להתקשר עם ספק יחיד</w:t>
      </w:r>
    </w:p>
    <w:p w:rsidR="00E75D0F" w:rsidRDefault="00A25737" w:rsidP="00E75D0F">
      <w:pPr>
        <w:bidi/>
        <w:jc w:val="both"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3403600</wp:posOffset>
                </wp:positionH>
                <wp:positionV relativeFrom="paragraph">
                  <wp:posOffset>143510</wp:posOffset>
                </wp:positionV>
                <wp:extent cx="342900" cy="228600"/>
                <wp:effectExtent l="3175" t="4445" r="0" b="0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4F8" w:rsidRPr="004E5FA3" w:rsidRDefault="000004F8" w:rsidP="00E75D0F">
                            <w:r>
                              <w:rPr>
                                <w:rFonts w:ascii="Arial" w:hAnsi="Arial" w:cs="Arial" w:hint="cs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68pt;margin-top:11.3pt;width:27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KCSsgIAALg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" filled="f" stroked="f">
                <v:textbox>
                  <w:txbxContent>
                    <w:p w:rsidR="000004F8" w:rsidRPr="004E5FA3" w:rsidRDefault="000004F8" w:rsidP="00E75D0F">
                      <w:r>
                        <w:rPr>
                          <w:rFonts w:ascii="Arial" w:hAnsi="Arial" w:cs="Arial" w:hint="cs"/>
                          <w:b/>
                          <w:sz w:val="22"/>
                          <w:szCs w:val="22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</w:p>
    <w:p w:rsidR="00E75D0F" w:rsidRDefault="00E75D0F" w:rsidP="00E75D0F">
      <w:pPr>
        <w:bidi/>
        <w:jc w:val="both"/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>ה</w:t>
      </w:r>
      <w:r>
        <w:rPr>
          <w:rFonts w:ascii="Arial" w:hAnsi="Arial" w:cs="Arial"/>
          <w:b/>
          <w:sz w:val="22"/>
          <w:szCs w:val="22"/>
          <w:rtl/>
        </w:rPr>
        <w:t>בקשה מסתמכת על תקנה</w:t>
      </w:r>
      <w:r>
        <w:rPr>
          <w:rFonts w:ascii="Arial" w:hAnsi="Arial" w:cs="Arial" w:hint="cs"/>
          <w:b/>
          <w:sz w:val="22"/>
          <w:szCs w:val="22"/>
          <w:rtl/>
        </w:rPr>
        <w:t xml:space="preserve">  </w:t>
      </w:r>
      <w:r w:rsidRPr="005230E9">
        <w:rPr>
          <w:rFonts w:ascii="Arial" w:hAnsi="Arial" w:cs="Arial"/>
          <w:b/>
          <w:sz w:val="28"/>
          <w:szCs w:val="28"/>
        </w:rPr>
        <w:sym w:font="Wingdings" w:char="F072"/>
      </w:r>
      <w:r w:rsidRPr="005230E9">
        <w:rPr>
          <w:rFonts w:ascii="Arial" w:hAnsi="Arial" w:cs="Arial" w:hint="cs"/>
          <w:b/>
          <w:sz w:val="22"/>
          <w:szCs w:val="22"/>
          <w:rtl/>
        </w:rPr>
        <w:t xml:space="preserve"> 3(29) / </w:t>
      </w:r>
      <w:r w:rsidRPr="005230E9">
        <w:rPr>
          <w:rFonts w:ascii="Arial" w:hAnsi="Arial" w:cs="Arial"/>
          <w:b/>
          <w:sz w:val="28"/>
          <w:szCs w:val="28"/>
        </w:rPr>
        <w:sym w:font="Wingdings" w:char="F072"/>
      </w:r>
      <w:r w:rsidRPr="005230E9">
        <w:rPr>
          <w:rFonts w:ascii="Arial" w:hAnsi="Arial" w:cs="Arial" w:hint="cs"/>
          <w:b/>
          <w:sz w:val="22"/>
          <w:szCs w:val="22"/>
          <w:rtl/>
        </w:rPr>
        <w:t xml:space="preserve"> 3(31) (</w:t>
      </w:r>
      <w:r>
        <w:rPr>
          <w:rFonts w:ascii="Arial" w:hAnsi="Arial" w:cs="Arial" w:hint="cs"/>
          <w:b/>
          <w:sz w:val="22"/>
          <w:szCs w:val="22"/>
          <w:rtl/>
        </w:rPr>
        <w:t xml:space="preserve">סמן את התקנה המתאימה) </w:t>
      </w:r>
      <w:r w:rsidRPr="00813E93">
        <w:rPr>
          <w:rFonts w:ascii="Arial" w:hAnsi="Arial" w:cs="Arial"/>
          <w:b/>
          <w:sz w:val="22"/>
          <w:szCs w:val="22"/>
          <w:rtl/>
        </w:rPr>
        <w:t>לתקנות חובת מכרזים</w:t>
      </w:r>
      <w:r>
        <w:rPr>
          <w:rFonts w:ascii="Arial" w:hAnsi="Arial" w:cs="Arial" w:hint="cs"/>
          <w:b/>
          <w:sz w:val="22"/>
          <w:szCs w:val="22"/>
          <w:rtl/>
        </w:rPr>
        <w:t xml:space="preserve"> ועל הוראות תכ"ם מס' 7.8.1 ו-7.8.2.</w:t>
      </w:r>
    </w:p>
    <w:p w:rsidR="00E75D0F" w:rsidRPr="00813E93" w:rsidRDefault="00E75D0F" w:rsidP="00E75D0F">
      <w:pPr>
        <w:bidi/>
        <w:jc w:val="both"/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2"/>
      </w:tblGrid>
      <w:tr w:rsidR="00E75D0F" w:rsidRPr="00E75D0F" w:rsidTr="00E75D0F">
        <w:tc>
          <w:tcPr>
            <w:tcW w:w="9178" w:type="dxa"/>
            <w:tcBorders>
              <w:bottom w:val="single" w:sz="4" w:space="0" w:color="auto"/>
            </w:tcBorders>
            <w:shd w:val="clear" w:color="auto" w:fill="E6E6E6"/>
          </w:tcPr>
          <w:p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E75D0F" w:rsidRPr="00E75D0F" w:rsidTr="00E75D0F">
        <w:tc>
          <w:tcPr>
            <w:tcW w:w="9178" w:type="dxa"/>
            <w:tcBorders>
              <w:bottom w:val="single" w:sz="4" w:space="0" w:color="auto"/>
            </w:tcBorders>
          </w:tcPr>
          <w:p w:rsidR="00E75D0F" w:rsidRPr="00E75D0F" w:rsidRDefault="00E75D0F" w:rsidP="00A25737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היחידה </w:t>
            </w:r>
            <w:r w:rsidR="0008299D" w:rsidRPr="004C4223">
              <w:rPr>
                <w:rFonts w:ascii="Arial" w:hAnsi="Arial" w:cs="Arial" w:hint="cs"/>
                <w:b/>
                <w:sz w:val="22"/>
                <w:szCs w:val="22"/>
                <w:rtl/>
              </w:rPr>
              <w:t>מינהל תקשוב ומערכות מידע</w:t>
            </w: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במשרד </w:t>
            </w:r>
            <w:r w:rsidR="0008299D" w:rsidRPr="004C4223">
              <w:rPr>
                <w:rFonts w:ascii="Arial" w:hAnsi="Arial" w:cs="Arial" w:hint="cs"/>
                <w:b/>
                <w:sz w:val="22"/>
                <w:szCs w:val="22"/>
                <w:rtl/>
              </w:rPr>
              <w:t>החינוך</w:t>
            </w: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 w:rsidR="000004F8" w:rsidRPr="004C4223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רכש ומשתמש </w:t>
            </w:r>
            <w:r w:rsidR="000004F8" w:rsidRPr="004C4223">
              <w:rPr>
                <w:rFonts w:ascii="Arial" w:hAnsi="Arial" w:cs="Arial"/>
                <w:b/>
                <w:sz w:val="22"/>
                <w:szCs w:val="22"/>
                <w:rtl/>
              </w:rPr>
              <w:t>במוצר</w:t>
            </w:r>
            <w:r w:rsidR="00A25737" w:rsidRPr="004C4223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 w:rsidR="000004F8" w:rsidRPr="004C4223">
              <w:rPr>
                <w:rFonts w:ascii="Arial" w:hAnsi="Arial" w:cs="Arial"/>
                <w:b/>
                <w:sz w:val="22"/>
                <w:szCs w:val="22"/>
                <w:rtl/>
              </w:rPr>
              <w:t>אמולציה</w:t>
            </w:r>
            <w:r w:rsidR="00A25737" w:rsidRPr="004C4223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 w:rsidR="00A25737" w:rsidRPr="004C4223">
              <w:rPr>
                <w:rFonts w:ascii="Arial" w:hAnsi="Arial" w:cs="Arial"/>
                <w:b/>
                <w:sz w:val="22"/>
                <w:szCs w:val="22"/>
                <w:rtl/>
              </w:rPr>
              <w:t>(</w:t>
            </w:r>
            <w:r w:rsidR="00A25737" w:rsidRPr="004C4223">
              <w:rPr>
                <w:rFonts w:ascii="Arial" w:hAnsi="Arial" w:cs="Arial"/>
                <w:b/>
                <w:sz w:val="22"/>
                <w:szCs w:val="22"/>
              </w:rPr>
              <w:t>GTW420</w:t>
            </w:r>
            <w:r w:rsidR="00A25737" w:rsidRPr="004C4223">
              <w:rPr>
                <w:rFonts w:ascii="Arial" w:hAnsi="Arial" w:cs="Arial" w:hint="cs"/>
                <w:b/>
                <w:sz w:val="22"/>
                <w:szCs w:val="22"/>
                <w:rtl/>
              </w:rPr>
              <w:t>)</w:t>
            </w:r>
            <w:r w:rsidR="000004F8" w:rsidRPr="004C4223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ממחשבים אישיים למסופי </w:t>
            </w:r>
            <w:r w:rsidR="000004F8" w:rsidRPr="004C4223">
              <w:rPr>
                <w:rFonts w:ascii="Arial" w:hAnsi="Arial" w:cs="Arial"/>
                <w:b/>
                <w:sz w:val="22"/>
                <w:szCs w:val="22"/>
              </w:rPr>
              <w:t>VT</w:t>
            </w:r>
            <w:r w:rsidR="00A25737" w:rsidRPr="004C4223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למחשב</w:t>
            </w:r>
            <w:r w:rsidR="00A25737" w:rsidRPr="004C4223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המריץ מערכת הפעלה</w:t>
            </w:r>
            <w:r w:rsidR="000004F8" w:rsidRPr="004C4223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</w:t>
            </w:r>
            <w:r w:rsidR="000004F8" w:rsidRPr="004C4223">
              <w:rPr>
                <w:rFonts w:ascii="Arial" w:hAnsi="Arial" w:cs="Arial"/>
                <w:b/>
                <w:sz w:val="22"/>
                <w:szCs w:val="22"/>
              </w:rPr>
              <w:t>VMS</w:t>
            </w:r>
            <w:r w:rsidR="00A25737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. </w:t>
            </w:r>
            <w:r w:rsidR="00A25737" w:rsidRPr="004C4223">
              <w:rPr>
                <w:rFonts w:ascii="Arial" w:hAnsi="Arial" w:cs="Arial"/>
                <w:b/>
                <w:sz w:val="22"/>
                <w:szCs w:val="22"/>
                <w:rtl/>
              </w:rPr>
              <w:t>המשרד מבקש לקבל שירותי תחזוקה למוצר זה. התחזוקה יכולה להינתן רק ע"י ספק מורשה של היצרן.</w:t>
            </w:r>
          </w:p>
        </w:tc>
      </w:tr>
    </w:tbl>
    <w:p w:rsidR="00E75D0F" w:rsidRDefault="00A25737" w:rsidP="004C4223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Cs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78DDFCC" wp14:editId="18CF85EB">
                <wp:simplePos x="0" y="0"/>
                <wp:positionH relativeFrom="column">
                  <wp:posOffset>5346700</wp:posOffset>
                </wp:positionH>
                <wp:positionV relativeFrom="paragraph">
                  <wp:posOffset>48895</wp:posOffset>
                </wp:positionV>
                <wp:extent cx="342900" cy="228600"/>
                <wp:effectExtent l="3175" t="1270" r="0" b="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4F8" w:rsidRPr="004E5FA3" w:rsidRDefault="000004F8" w:rsidP="00E75D0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7" type="#_x0000_t202" style="position:absolute;left:0;text-align:left;margin-left:421pt;margin-top:3.85pt;width:27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BOvtgIAAL8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" filled="f" stroked="f">
                <v:textbox>
                  <w:txbxContent>
                    <w:p w:rsidR="000004F8" w:rsidRPr="004E5FA3" w:rsidRDefault="000004F8" w:rsidP="00E75D0F"/>
                  </w:txbxContent>
                </v:textbox>
              </v:shape>
            </w:pict>
          </mc:Fallback>
        </mc:AlternateContent>
      </w:r>
      <w:r w:rsidR="00E75D0F" w:rsidRPr="003D5897">
        <w:rPr>
          <w:rFonts w:ascii="Arial" w:hAnsi="Arial" w:cs="Arial" w:hint="cs"/>
          <w:bCs/>
          <w:sz w:val="22"/>
          <w:szCs w:val="22"/>
          <w:rtl/>
        </w:rPr>
        <w:t xml:space="preserve">האם קיים בנושא ההתקשרות מכרז </w:t>
      </w:r>
      <w:proofErr w:type="spellStart"/>
      <w:r w:rsidR="00E75D0F" w:rsidRPr="003D5897">
        <w:rPr>
          <w:rFonts w:ascii="Arial" w:hAnsi="Arial" w:cs="Arial" w:hint="cs"/>
          <w:bCs/>
          <w:sz w:val="22"/>
          <w:szCs w:val="22"/>
          <w:rtl/>
        </w:rPr>
        <w:t>חשכ"לי</w:t>
      </w:r>
      <w:proofErr w:type="spellEnd"/>
      <w:r w:rsidR="00E75D0F">
        <w:rPr>
          <w:rFonts w:ascii="Arial" w:hAnsi="Arial" w:cs="Arial" w:hint="cs"/>
          <w:b/>
          <w:sz w:val="22"/>
          <w:szCs w:val="22"/>
          <w:rtl/>
        </w:rPr>
        <w:t xml:space="preserve">                     </w:t>
      </w:r>
      <w:r w:rsidR="00E75D0F" w:rsidRPr="00CA4871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="00E75D0F" w:rsidRPr="003D5897">
        <w:rPr>
          <w:rFonts w:ascii="Arial" w:hAnsi="Arial" w:cs="Arial"/>
          <w:b/>
          <w:sz w:val="28"/>
          <w:szCs w:val="28"/>
        </w:rPr>
        <w:sym w:font="Wingdings" w:char="F072"/>
      </w:r>
      <w:r w:rsidR="00E75D0F">
        <w:rPr>
          <w:rFonts w:ascii="Arial" w:hAnsi="Arial" w:cs="Arial" w:hint="cs"/>
          <w:b/>
          <w:sz w:val="28"/>
          <w:szCs w:val="28"/>
          <w:rtl/>
        </w:rPr>
        <w:t xml:space="preserve">  </w:t>
      </w:r>
      <w:r w:rsidR="00E75D0F" w:rsidRPr="007374D4">
        <w:rPr>
          <w:rFonts w:ascii="Arial" w:hAnsi="Arial" w:cs="Arial" w:hint="cs"/>
          <w:b/>
          <w:sz w:val="22"/>
          <w:szCs w:val="22"/>
          <w:rtl/>
        </w:rPr>
        <w:t>כן</w:t>
      </w:r>
      <w:r w:rsidR="00E75D0F">
        <w:rPr>
          <w:rFonts w:ascii="Arial" w:hAnsi="Arial" w:cs="Arial" w:hint="cs"/>
          <w:b/>
          <w:sz w:val="22"/>
          <w:szCs w:val="22"/>
          <w:rtl/>
        </w:rPr>
        <w:t xml:space="preserve">  </w:t>
      </w:r>
      <w:r w:rsidR="00E75D0F">
        <w:rPr>
          <w:rFonts w:ascii="Arial" w:hAnsi="Arial" w:cs="Arial" w:hint="cs"/>
          <w:b/>
          <w:sz w:val="28"/>
          <w:szCs w:val="28"/>
          <w:rtl/>
        </w:rPr>
        <w:t xml:space="preserve">   </w:t>
      </w:r>
      <w:r w:rsidR="004C4223">
        <w:rPr>
          <w:rFonts w:ascii="Arial" w:hAnsi="Arial" w:cs="Arial"/>
          <w:b/>
          <w:sz w:val="28"/>
          <w:szCs w:val="28"/>
        </w:rPr>
        <w:t>×</w:t>
      </w:r>
      <w:r w:rsidR="00E75D0F">
        <w:rPr>
          <w:rFonts w:ascii="Arial" w:hAnsi="Arial" w:cs="Arial" w:hint="cs"/>
          <w:b/>
          <w:sz w:val="22"/>
          <w:szCs w:val="22"/>
          <w:rtl/>
        </w:rPr>
        <w:t xml:space="preserve">  לא</w:t>
      </w:r>
    </w:p>
    <w:p w:rsidR="00E75D0F" w:rsidRPr="00813E93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/>
          <w:bCs/>
          <w:sz w:val="22"/>
          <w:szCs w:val="22"/>
          <w:rtl/>
        </w:rPr>
        <w:t>סוג ה</w:t>
      </w:r>
      <w:r w:rsidRPr="003D5897">
        <w:rPr>
          <w:rFonts w:ascii="Arial" w:hAnsi="Arial" w:cs="Arial" w:hint="cs"/>
          <w:bCs/>
          <w:sz w:val="22"/>
          <w:szCs w:val="22"/>
          <w:rtl/>
        </w:rPr>
        <w:t>התקשרות</w:t>
      </w:r>
      <w:r>
        <w:rPr>
          <w:rFonts w:ascii="Arial" w:hAnsi="Arial" w:cs="Arial" w:hint="cs"/>
          <w:b/>
          <w:sz w:val="22"/>
          <w:szCs w:val="22"/>
          <w:rtl/>
        </w:rPr>
        <w:t xml:space="preserve">: (סמן </w:t>
      </w:r>
      <w:r>
        <w:rPr>
          <w:rFonts w:ascii="Arial" w:hAnsi="Arial" w:cs="Arial" w:hint="cs"/>
          <w:b/>
          <w:sz w:val="22"/>
          <w:szCs w:val="22"/>
        </w:rPr>
        <w:t>X</w:t>
      </w:r>
      <w:r>
        <w:rPr>
          <w:rFonts w:ascii="Arial" w:hAnsi="Arial" w:cs="Arial" w:hint="cs"/>
          <w:b/>
          <w:sz w:val="22"/>
          <w:szCs w:val="22"/>
          <w:rtl/>
        </w:rPr>
        <w:t xml:space="preserve"> במקום המתאים)</w:t>
      </w:r>
    </w:p>
    <w:p w:rsidR="00E75D0F" w:rsidRPr="00813E93" w:rsidRDefault="00A25737" w:rsidP="00E75D0F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5346700</wp:posOffset>
                </wp:positionH>
                <wp:positionV relativeFrom="paragraph">
                  <wp:posOffset>153035</wp:posOffset>
                </wp:positionV>
                <wp:extent cx="342900" cy="228600"/>
                <wp:effectExtent l="3175" t="635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4F8" w:rsidRPr="004E5FA3" w:rsidRDefault="000004F8" w:rsidP="004C422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left:0;text-align:left;margin-left:421pt;margin-top:12.05pt;width:27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" filled="f" stroked="f">
                <v:textbox>
                  <w:txbxContent>
                    <w:p w:rsidR="000004F8" w:rsidRPr="004E5FA3" w:rsidRDefault="000004F8" w:rsidP="004C4223"/>
                  </w:txbxContent>
                </v:textbox>
              </v:shape>
            </w:pict>
          </mc:Fallback>
        </mc:AlternateContent>
      </w: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E75D0F" w:rsidRPr="00813E93" w:rsidTr="0008299D">
        <w:tc>
          <w:tcPr>
            <w:tcW w:w="3085" w:type="dxa"/>
          </w:tcPr>
          <w:p w:rsidR="00E75D0F" w:rsidRPr="00813E93" w:rsidRDefault="00A25737" w:rsidP="00E75D0F">
            <w:pPr>
              <w:bidi/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Cs/>
                <w:noProof/>
                <w:sz w:val="22"/>
                <w:szCs w:val="22"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5574030</wp:posOffset>
                      </wp:positionH>
                      <wp:positionV relativeFrom="paragraph">
                        <wp:posOffset>132080</wp:posOffset>
                      </wp:positionV>
                      <wp:extent cx="342900" cy="228600"/>
                      <wp:effectExtent l="1905" t="0" r="0" b="1270"/>
                      <wp:wrapNone/>
                      <wp:docPr id="3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004F8" w:rsidRPr="004E5FA3" w:rsidRDefault="000004F8" w:rsidP="00E75D0F">
                                  <w:r>
                                    <w:rPr>
                                      <w:rFonts w:ascii="Arial" w:hAnsi="Arial" w:cs="Arial" w:hint="cs"/>
                                      <w:b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" o:spid="_x0000_s1029" type="#_x0000_t202" style="position:absolute;left:0;text-align:left;margin-left:438.9pt;margin-top:10.4pt;width:27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6mCHtQIAAL8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" filled="f" stroked="f">
                      <v:textbox>
                        <w:txbxContent>
                          <w:p w:rsidR="000004F8" w:rsidRPr="004E5FA3" w:rsidRDefault="000004F8" w:rsidP="00E75D0F">
                            <w:r>
                              <w:rPr>
                                <w:rFonts w:ascii="Arial" w:hAnsi="Arial" w:cs="Arial" w:hint="cs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 </w:t>
            </w:r>
            <w:r w:rsidR="00E75D0F"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</w:t>
            </w:r>
            <w:r w:rsidR="00E75D0F"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טובין</w:t>
            </w:r>
          </w:p>
        </w:tc>
        <w:tc>
          <w:tcPr>
            <w:tcW w:w="2977" w:type="dxa"/>
          </w:tcPr>
          <w:p w:rsidR="00E75D0F" w:rsidRPr="00813E93" w:rsidRDefault="004C4223" w:rsidP="00E75D0F">
            <w:pPr>
              <w:bidi/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×</w:t>
            </w:r>
            <w:r w:rsid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</w:t>
            </w:r>
            <w:r w:rsidR="00E75D0F"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שירות</w:t>
            </w:r>
            <w:r w:rsid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>ים</w:t>
            </w:r>
          </w:p>
        </w:tc>
        <w:tc>
          <w:tcPr>
            <w:tcW w:w="3116" w:type="dxa"/>
          </w:tcPr>
          <w:p w:rsidR="00E75D0F" w:rsidRPr="00813E93" w:rsidRDefault="00E75D0F" w:rsidP="00E75D0F">
            <w:pPr>
              <w:bidi/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ביצוע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עבודה</w:t>
            </w:r>
          </w:p>
        </w:tc>
      </w:tr>
    </w:tbl>
    <w:p w:rsidR="00E75D0F" w:rsidRPr="00813E93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2615"/>
        <w:gridCol w:w="3116"/>
        <w:gridCol w:w="2791"/>
      </w:tblGrid>
      <w:tr w:rsidR="00E75D0F" w:rsidRPr="00E75D0F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D0F" w:rsidRPr="00E75D0F" w:rsidRDefault="00E75D0F" w:rsidP="00A25737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חברת </w:t>
            </w:r>
            <w:r w:rsidR="00A25737" w:rsidRPr="00A25737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ב.א.ת.ל. </w:t>
            </w:r>
            <w:r w:rsidR="00A25737">
              <w:rPr>
                <w:rFonts w:ascii="Arial" w:hAnsi="Arial" w:cs="Arial"/>
                <w:rtl/>
              </w:rPr>
              <w:t>טכנולוגיה מתקדמת (98) בע"מ</w:t>
            </w:r>
          </w:p>
        </w:tc>
      </w:tr>
      <w:tr w:rsidR="00E75D0F" w:rsidRPr="00E75D0F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מספר הספק </w:t>
            </w:r>
          </w:p>
          <w:p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D0F" w:rsidRPr="00E75D0F" w:rsidRDefault="00C12319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</w:pPr>
            <w:r w:rsidRPr="00C12319">
              <w:rPr>
                <w:rFonts w:ascii="Arial" w:hAnsi="Arial" w:cs="Arial"/>
                <w:b/>
                <w:sz w:val="22"/>
                <w:szCs w:val="22"/>
                <w:rtl/>
              </w:rPr>
              <w:t>512597493</w:t>
            </w:r>
          </w:p>
        </w:tc>
      </w:tr>
      <w:tr w:rsidR="00E75D0F" w:rsidRPr="00E75D0F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ספק זה הנו: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D0F" w:rsidRPr="00E75D0F" w:rsidRDefault="00A25737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noProof/>
                <w:sz w:val="22"/>
                <w:szCs w:val="22"/>
                <w:rtl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1397000</wp:posOffset>
                      </wp:positionH>
                      <wp:positionV relativeFrom="paragraph">
                        <wp:posOffset>-7620</wp:posOffset>
                      </wp:positionV>
                      <wp:extent cx="342900" cy="228600"/>
                      <wp:effectExtent l="0" t="4445" r="2540" b="0"/>
                      <wp:wrapNone/>
                      <wp:docPr id="2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004F8" w:rsidRPr="004E5FA3" w:rsidRDefault="000004F8" w:rsidP="00E75D0F">
                                  <w:pPr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Arial" w:hint="cs"/>
                                      <w:b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" o:spid="_x0000_s1030" type="#_x0000_t202" style="position:absolute;left:0;text-align:left;margin-left:110pt;margin-top:-.6pt;width:27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1HktgIAAL8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" filled="f" stroked="f">
                      <v:textbox>
                        <w:txbxContent>
                          <w:p w:rsidR="000004F8" w:rsidRPr="004E5FA3" w:rsidRDefault="000004F8" w:rsidP="00E75D0F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ascii="Arial" w:hAnsi="Arial" w:cs="Arial" w:hint="cs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75D0F" w:rsidRPr="00E75D0F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E75D0F" w:rsidRPr="00E75D0F">
              <w:rPr>
                <w:rFonts w:ascii="Arial" w:hAnsi="Arial" w:cs="Arial"/>
                <w:b/>
                <w:sz w:val="28"/>
                <w:szCs w:val="28"/>
              </w:rPr>
              <w:t xml:space="preserve">     </w:t>
            </w:r>
            <w:r w:rsidR="00E75D0F"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ספק יחיד   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E75D0F" w:rsidRPr="00E75D0F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D0F" w:rsidRPr="00E75D0F" w:rsidRDefault="00A25737" w:rsidP="00F65363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 w:rsidR="00F65363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13,216</w:t>
            </w:r>
            <w:r w:rsidR="00E75D0F"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>ש"ח</w:t>
            </w:r>
          </w:p>
        </w:tc>
      </w:tr>
      <w:tr w:rsidR="00E75D0F" w:rsidRPr="00E75D0F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D0F" w:rsidRPr="00E75D0F" w:rsidRDefault="00A25737" w:rsidP="00F65363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1</w:t>
            </w:r>
            <w:r w:rsidR="00E75D0F"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>.</w:t>
            </w:r>
            <w:r w:rsidR="00197F99">
              <w:rPr>
                <w:rFonts w:ascii="Arial" w:hAnsi="Arial" w:cs="Arial" w:hint="cs"/>
                <w:b/>
                <w:sz w:val="22"/>
                <w:szCs w:val="22"/>
                <w:rtl/>
              </w:rPr>
              <w:t>2</w:t>
            </w:r>
            <w:r w:rsidR="00E75D0F"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>.20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1</w:t>
            </w:r>
            <w:r w:rsidR="00F65363">
              <w:rPr>
                <w:rFonts w:ascii="Arial" w:hAnsi="Arial" w:cs="Arial" w:hint="cs"/>
                <w:b/>
                <w:sz w:val="22"/>
                <w:szCs w:val="22"/>
                <w:rtl/>
              </w:rPr>
              <w:t>4</w:t>
            </w:r>
            <w:r w:rsidR="00E75D0F"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 w:rsidR="00E75D0F" w:rsidRPr="00E75D0F">
              <w:rPr>
                <w:rFonts w:ascii="Arial" w:hAnsi="Arial" w:cs="Arial"/>
                <w:b/>
                <w:sz w:val="22"/>
                <w:szCs w:val="22"/>
                <w:rtl/>
              </w:rPr>
              <w:t>–</w:t>
            </w:r>
            <w:r w:rsidR="00E75D0F"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3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1</w:t>
            </w:r>
            <w:r w:rsidR="00E75D0F"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>.</w:t>
            </w:r>
            <w:r w:rsidR="00197F99">
              <w:rPr>
                <w:rFonts w:ascii="Arial" w:hAnsi="Arial" w:cs="Arial" w:hint="cs"/>
                <w:b/>
                <w:sz w:val="22"/>
                <w:szCs w:val="22"/>
                <w:rtl/>
              </w:rPr>
              <w:t>1</w:t>
            </w:r>
            <w:r w:rsidR="00E75D0F"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>.201</w:t>
            </w:r>
            <w:r w:rsidR="00F65363">
              <w:rPr>
                <w:rFonts w:ascii="Arial" w:hAnsi="Arial" w:cs="Arial" w:hint="cs"/>
                <w:b/>
                <w:sz w:val="22"/>
                <w:szCs w:val="22"/>
                <w:rtl/>
              </w:rPr>
              <w:t>5</w:t>
            </w:r>
          </w:p>
        </w:tc>
      </w:tr>
    </w:tbl>
    <w:p w:rsidR="00E75D0F" w:rsidRPr="00BD3C63" w:rsidRDefault="00E75D0F" w:rsidP="00661651">
      <w:pPr>
        <w:bidi/>
        <w:rPr>
          <w:rFonts w:ascii="Arial" w:hAnsi="Arial" w:cs="Arial"/>
          <w:bCs/>
          <w:rtl/>
        </w:rPr>
      </w:pPr>
      <w:r w:rsidRPr="00BD3C63">
        <w:rPr>
          <w:rFonts w:ascii="Arial" w:hAnsi="Arial" w:cs="Arial" w:hint="cs"/>
          <w:bCs/>
          <w:rtl/>
        </w:rPr>
        <w:t xml:space="preserve">נימוקים כי הספק הוא ספק יחיד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2"/>
      </w:tblGrid>
      <w:tr w:rsidR="00E75D0F" w:rsidRPr="00E75D0F" w:rsidTr="00661651">
        <w:tc>
          <w:tcPr>
            <w:tcW w:w="8522" w:type="dxa"/>
          </w:tcPr>
          <w:p w:rsidR="00E75D0F" w:rsidRPr="00F65363" w:rsidRDefault="00A25737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rtl/>
              </w:rPr>
            </w:pPr>
            <w:bookmarkStart w:id="0" w:name="_GoBack" w:colFirst="0" w:colLast="0"/>
            <w:r w:rsidRPr="00F65363">
              <w:rPr>
                <w:rFonts w:ascii="Arial" w:hAnsi="Arial" w:cs="Arial"/>
                <w:rtl/>
              </w:rPr>
              <w:t xml:space="preserve">חברת </w:t>
            </w:r>
            <w:r>
              <w:rPr>
                <w:rFonts w:ascii="Arial" w:hAnsi="Arial" w:cs="Arial"/>
                <w:rtl/>
              </w:rPr>
              <w:t>ב.א.ת.ל. טכנולוגיה מתקדמת (98) בע"מ</w:t>
            </w:r>
            <w:r w:rsidRPr="00F65363">
              <w:rPr>
                <w:rFonts w:ascii="Arial" w:hAnsi="Arial" w:cs="Arial"/>
                <w:rtl/>
              </w:rPr>
              <w:t xml:space="preserve"> היא היצרן והספק הבלעדי והיחיד שיכול לתת שירותי תחזוקה למוצר זה.</w:t>
            </w:r>
            <w:r w:rsidRPr="00F65363">
              <w:rPr>
                <w:rFonts w:ascii="Arial" w:hAnsi="Arial" w:cs="Arial" w:hint="cs"/>
                <w:rtl/>
              </w:rPr>
              <w:t xml:space="preserve"> </w:t>
            </w:r>
            <w:r w:rsidRPr="00F65363">
              <w:rPr>
                <w:rFonts w:ascii="Arial" w:hAnsi="Arial" w:cs="Arial"/>
                <w:rtl/>
              </w:rPr>
              <w:t xml:space="preserve">לפיכך חברת </w:t>
            </w:r>
            <w:r>
              <w:rPr>
                <w:rFonts w:ascii="Arial" w:hAnsi="Arial" w:cs="Arial"/>
                <w:rtl/>
              </w:rPr>
              <w:t>ב.א.ת.ל. טכנולוגיה מתקדמת (98) בע"מ</w:t>
            </w:r>
            <w:r w:rsidRPr="00F65363">
              <w:rPr>
                <w:rFonts w:ascii="Arial" w:hAnsi="Arial" w:cs="Arial"/>
                <w:rtl/>
              </w:rPr>
              <w:t xml:space="preserve"> הינה הספק היחיד למתן שירות זה.</w:t>
            </w:r>
          </w:p>
        </w:tc>
      </w:tr>
    </w:tbl>
    <w:bookmarkEnd w:id="0"/>
    <w:p w:rsidR="00E75D0F" w:rsidRPr="00813E93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>לאור הנימוקים שמני</w:t>
      </w:r>
      <w:r>
        <w:rPr>
          <w:rFonts w:ascii="Arial" w:hAnsi="Arial" w:cs="Arial" w:hint="cs"/>
          <w:b/>
          <w:sz w:val="22"/>
          <w:szCs w:val="22"/>
          <w:rtl/>
        </w:rPr>
        <w:t>תי</w:t>
      </w:r>
      <w:r w:rsidRPr="00813E93">
        <w:rPr>
          <w:rFonts w:ascii="Arial" w:hAnsi="Arial" w:cs="Arial"/>
          <w:b/>
          <w:sz w:val="22"/>
          <w:szCs w:val="22"/>
          <w:rtl/>
        </w:rPr>
        <w:t xml:space="preserve"> לעיל אנו מבקשים לערוך ההתקשרות בהליך </w:t>
      </w:r>
      <w:r>
        <w:rPr>
          <w:rFonts w:ascii="Arial" w:hAnsi="Arial" w:cs="Arial" w:hint="cs"/>
          <w:b/>
          <w:sz w:val="22"/>
          <w:szCs w:val="22"/>
          <w:rtl/>
        </w:rPr>
        <w:t>פטור ממכרז.</w:t>
      </w:r>
    </w:p>
    <w:p w:rsidR="00E75D0F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>חוות דעתי זו ניתנת מתוקף היותי הסמכות המקצועית לנושא זה.</w:t>
      </w:r>
    </w:p>
    <w:p w:rsidR="00E75D0F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</w:p>
    <w:p w:rsidR="00E75D0F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 xml:space="preserve">בכבוד רב,                                                     </w:t>
      </w:r>
    </w:p>
    <w:p w:rsidR="00E75D0F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7"/>
        <w:gridCol w:w="3301"/>
        <w:gridCol w:w="2604"/>
      </w:tblGrid>
      <w:tr w:rsidR="00E75D0F" w:rsidRPr="00E75D0F" w:rsidTr="00E75D0F">
        <w:tc>
          <w:tcPr>
            <w:tcW w:w="2698" w:type="dxa"/>
            <w:tcBorders>
              <w:bottom w:val="single" w:sz="4" w:space="0" w:color="auto"/>
            </w:tcBorders>
          </w:tcPr>
          <w:p w:rsidR="00E75D0F" w:rsidRPr="00E75D0F" w:rsidRDefault="00A25737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נעמי בוסטין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:rsidR="00E75D0F" w:rsidRPr="00E75D0F" w:rsidRDefault="00661651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מנהלת </w:t>
            </w:r>
            <w:r w:rsidR="00A25737">
              <w:rPr>
                <w:rFonts w:ascii="Arial" w:hAnsi="Arial" w:cs="Arial" w:hint="cs"/>
                <w:b/>
                <w:sz w:val="22"/>
                <w:szCs w:val="22"/>
                <w:rtl/>
              </w:rPr>
              <w:t>תשתיות ב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מינהל תקשוב ומערכות מידע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E75D0F" w:rsidRPr="00107D8D" w:rsidRDefault="00107D8D" w:rsidP="00107D8D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Forte" w:hAnsi="Forte" w:cs="Guttman Yad-Light"/>
                <w:b/>
                <w:sz w:val="22"/>
                <w:szCs w:val="22"/>
                <w:rtl/>
              </w:rPr>
            </w:pPr>
            <w:r w:rsidRPr="00107D8D">
              <w:rPr>
                <w:rFonts w:ascii="Forte" w:hAnsi="Forte" w:cs="Guttman Yad-Light"/>
                <w:b/>
                <w:sz w:val="22"/>
                <w:szCs w:val="22"/>
                <w:rtl/>
              </w:rPr>
              <w:t>נעמי</w:t>
            </w:r>
          </w:p>
        </w:tc>
      </w:tr>
      <w:tr w:rsidR="00E75D0F" w:rsidRPr="00E75D0F" w:rsidTr="00E75D0F">
        <w:tc>
          <w:tcPr>
            <w:tcW w:w="2698" w:type="dxa"/>
            <w:tcBorders>
              <w:top w:val="single" w:sz="4" w:space="0" w:color="auto"/>
            </w:tcBorders>
            <w:shd w:val="clear" w:color="auto" w:fill="E6E6E6"/>
          </w:tcPr>
          <w:p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shd w:val="clear" w:color="auto" w:fill="E6E6E6"/>
          </w:tcPr>
          <w:p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2700" w:type="dxa"/>
            <w:tcBorders>
              <w:top w:val="single" w:sz="4" w:space="0" w:color="auto"/>
            </w:tcBorders>
            <w:shd w:val="clear" w:color="auto" w:fill="E6E6E6"/>
          </w:tcPr>
          <w:p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>חתימה</w:t>
            </w:r>
          </w:p>
        </w:tc>
      </w:tr>
    </w:tbl>
    <w:p w:rsidR="00AD5096" w:rsidRPr="00A25737" w:rsidRDefault="00E75D0F" w:rsidP="00A25737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 xml:space="preserve">                          </w:t>
      </w:r>
      <w:r w:rsidR="00A25737">
        <w:rPr>
          <w:rFonts w:ascii="Arial" w:hAnsi="Arial" w:cs="Arial" w:hint="cs"/>
          <w:b/>
          <w:sz w:val="22"/>
          <w:szCs w:val="22"/>
          <w:rtl/>
        </w:rPr>
        <w:t xml:space="preserve">                              </w:t>
      </w:r>
    </w:p>
    <w:sectPr w:rsidR="00AD5096" w:rsidRPr="00A25737" w:rsidSect="00192367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E5F" w:rsidRDefault="00000E5F">
      <w:r>
        <w:separator/>
      </w:r>
    </w:p>
  </w:endnote>
  <w:endnote w:type="continuationSeparator" w:id="0">
    <w:p w:rsidR="00000E5F" w:rsidRDefault="00000E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orte">
    <w:charset w:val="00"/>
    <w:family w:val="script"/>
    <w:pitch w:val="variable"/>
    <w:sig w:usb0="00000003" w:usb1="00000000" w:usb2="00000000" w:usb3="00000000" w:csb0="00000001" w:csb1="00000000"/>
  </w:font>
  <w:font w:name="Guttman Yad-Light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4F8" w:rsidRDefault="000004F8" w:rsidP="00AA4CCB">
    <w:pPr>
      <w:pStyle w:val="a4"/>
      <w:pBdr>
        <w:top w:val="double" w:sz="4" w:space="1" w:color="000080"/>
        <w:bottom w:val="double" w:sz="4" w:space="1" w:color="000080"/>
      </w:pBdr>
      <w:jc w:val="center"/>
      <w:rPr>
        <w:rFonts w:ascii="Tahoma" w:hAnsi="Tahoma" w:cs="Tahoma"/>
        <w:bCs/>
        <w:color w:val="000080"/>
        <w:sz w:val="16"/>
        <w:szCs w:val="16"/>
      </w:rPr>
    </w:pPr>
    <w:r>
      <w:rPr>
        <w:rFonts w:ascii="Tahoma" w:hAnsi="Tahoma" w:cs="Tahoma"/>
        <w:bCs/>
        <w:color w:val="000080"/>
        <w:sz w:val="16"/>
        <w:szCs w:val="16"/>
        <w:rtl/>
      </w:rPr>
      <w:t xml:space="preserve">עמוד  </w:t>
    </w:r>
    <w:r>
      <w:rPr>
        <w:rFonts w:ascii="Tahoma" w:hAnsi="Tahoma" w:cs="Tahoma"/>
        <w:bCs/>
        <w:color w:val="000080"/>
        <w:sz w:val="16"/>
        <w:szCs w:val="16"/>
      </w:rPr>
      <w:t>PAGE</w:t>
    </w:r>
    <w:r>
      <w:rPr>
        <w:rFonts w:ascii="Tahoma" w:hAnsi="Tahoma" w:cs="Tahoma"/>
        <w:bCs/>
        <w:color w:val="000080"/>
        <w:sz w:val="16"/>
        <w:szCs w:val="16"/>
        <w:rtl/>
      </w:rPr>
      <w:t xml:space="preserve"> </w:t>
    </w:r>
    <w:r>
      <w:rPr>
        <w:rFonts w:ascii="Tahoma" w:hAnsi="Tahoma" w:cs="Tahoma"/>
        <w:bCs/>
        <w:noProof/>
        <w:color w:val="000080"/>
        <w:sz w:val="16"/>
        <w:szCs w:val="16"/>
        <w:rtl/>
      </w:rPr>
      <w:t>1</w:t>
    </w:r>
    <w:r>
      <w:rPr>
        <w:rFonts w:ascii="Tahoma" w:hAnsi="Tahoma" w:cs="Tahoma"/>
        <w:bCs/>
        <w:color w:val="000080"/>
        <w:sz w:val="16"/>
        <w:szCs w:val="16"/>
        <w:rtl/>
      </w:rPr>
      <w:t xml:space="preserve"> </w:t>
    </w:r>
    <w:r>
      <w:rPr>
        <w:rFonts w:ascii="Tahoma" w:hAnsi="Tahoma" w:cs="Tahoma"/>
        <w:b/>
        <w:bCs/>
        <w:vanish/>
        <w:color w:val="000080"/>
        <w:sz w:val="16"/>
        <w:szCs w:val="16"/>
        <w:rtl/>
      </w:rPr>
      <w:pgNum/>
    </w:r>
    <w:r>
      <w:rPr>
        <w:rFonts w:ascii="Tahoma" w:hAnsi="Tahoma" w:cs="Tahoma"/>
        <w:bCs/>
        <w:color w:val="000080"/>
        <w:sz w:val="16"/>
        <w:szCs w:val="16"/>
        <w:rtl/>
      </w:rPr>
      <w:t xml:space="preserve">מתוך </w:t>
    </w:r>
    <w:r>
      <w:rPr>
        <w:rFonts w:ascii="Tahoma" w:hAnsi="Tahoma" w:cs="Tahoma"/>
        <w:bCs/>
        <w:color w:val="000080"/>
        <w:sz w:val="16"/>
        <w:szCs w:val="16"/>
      </w:rPr>
      <w:fldChar w:fldCharType="begin"/>
    </w:r>
    <w:r>
      <w:rPr>
        <w:rFonts w:ascii="Tahoma" w:hAnsi="Tahoma" w:cs="Tahoma"/>
        <w:bCs/>
        <w:color w:val="000080"/>
        <w:sz w:val="16"/>
        <w:szCs w:val="16"/>
      </w:rPr>
      <w:instrText xml:space="preserve"> NUMPAGES </w:instrText>
    </w:r>
    <w:r>
      <w:rPr>
        <w:rFonts w:ascii="Tahoma" w:hAnsi="Tahoma" w:cs="Tahoma"/>
        <w:bCs/>
        <w:color w:val="000080"/>
        <w:sz w:val="16"/>
        <w:szCs w:val="16"/>
      </w:rPr>
      <w:fldChar w:fldCharType="separate"/>
    </w:r>
    <w:r w:rsidR="00BC0404">
      <w:rPr>
        <w:rFonts w:ascii="Tahoma" w:hAnsi="Tahoma" w:cs="Tahoma"/>
        <w:bCs/>
        <w:noProof/>
        <w:color w:val="000080"/>
        <w:sz w:val="16"/>
        <w:szCs w:val="16"/>
        <w:rtl/>
      </w:rPr>
      <w:t>1</w:t>
    </w:r>
    <w:r>
      <w:rPr>
        <w:rFonts w:ascii="Tahoma" w:hAnsi="Tahoma" w:cs="Tahoma"/>
        <w:bCs/>
        <w:color w:val="000080"/>
        <w:sz w:val="16"/>
        <w:szCs w:val="16"/>
      </w:rPr>
      <w:fldChar w:fldCharType="end"/>
    </w:r>
  </w:p>
  <w:p w:rsidR="000004F8" w:rsidRDefault="000004F8" w:rsidP="00AA4CCB">
    <w:pPr>
      <w:pStyle w:val="a4"/>
      <w:jc w:val="center"/>
      <w:rPr>
        <w:rFonts w:ascii="Tahoma" w:hAnsi="Tahoma" w:cs="Tahoma"/>
        <w:bCs/>
        <w:color w:val="000080"/>
        <w:sz w:val="16"/>
        <w:szCs w:val="16"/>
      </w:rPr>
    </w:pPr>
    <w:r>
      <w:rPr>
        <w:rFonts w:ascii="Tahoma" w:hAnsi="Tahoma" w:cs="Tahoma"/>
        <w:bCs/>
        <w:color w:val="000080"/>
        <w:sz w:val="16"/>
        <w:szCs w:val="16"/>
        <w:rtl/>
      </w:rPr>
      <w:t xml:space="preserve">רח' שבטי ישראל 29 ירושלים 91911 * טלפון: </w:t>
    </w:r>
    <w:r>
      <w:rPr>
        <w:rFonts w:ascii="Tahoma" w:hAnsi="Tahoma" w:cs="Tahoma"/>
        <w:b/>
        <w:color w:val="000080"/>
        <w:sz w:val="16"/>
        <w:szCs w:val="16"/>
      </w:rPr>
      <w:t>02-5602592</w:t>
    </w:r>
    <w:r>
      <w:rPr>
        <w:rFonts w:ascii="Tahoma" w:hAnsi="Tahoma" w:cs="Tahoma"/>
        <w:bCs/>
        <w:color w:val="000080"/>
        <w:sz w:val="16"/>
        <w:szCs w:val="16"/>
        <w:rtl/>
      </w:rPr>
      <w:t xml:space="preserve">* פקס:  </w:t>
    </w:r>
    <w:r>
      <w:rPr>
        <w:rFonts w:ascii="Tahoma" w:hAnsi="Tahoma" w:cs="Tahoma"/>
        <w:b/>
        <w:color w:val="000080"/>
        <w:sz w:val="16"/>
        <w:szCs w:val="16"/>
      </w:rPr>
      <w:t>02-5602590</w:t>
    </w:r>
  </w:p>
  <w:p w:rsidR="000004F8" w:rsidRDefault="000004F8" w:rsidP="00AA4CCB">
    <w:pPr>
      <w:pStyle w:val="a5"/>
      <w:bidi/>
      <w:jc w:val="center"/>
      <w:rPr>
        <w:rtl/>
      </w:rPr>
    </w:pPr>
    <w:r>
      <w:rPr>
        <w:rFonts w:ascii="Tahoma" w:hAnsi="Tahoma" w:cs="Tahoma" w:hint="cs"/>
        <w:bCs/>
        <w:color w:val="000080"/>
        <w:sz w:val="16"/>
        <w:szCs w:val="16"/>
        <w:rtl/>
      </w:rPr>
      <w:t xml:space="preserve"> </w:t>
    </w:r>
    <w:r>
      <w:rPr>
        <w:rFonts w:ascii="Tahoma" w:hAnsi="Tahoma" w:cs="Tahoma"/>
        <w:bCs/>
        <w:color w:val="000080"/>
        <w:sz w:val="16"/>
        <w:szCs w:val="16"/>
        <w:rtl/>
      </w:rPr>
      <w:t>אתר המשרד -</w:t>
    </w:r>
    <w:r>
      <w:rPr>
        <w:rFonts w:ascii="Tahoma" w:hAnsi="Tahoma" w:cs="Tahoma" w:hint="cs"/>
        <w:bCs/>
        <w:color w:val="000080"/>
        <w:sz w:val="16"/>
        <w:szCs w:val="16"/>
        <w:rtl/>
      </w:rPr>
      <w:t xml:space="preserve">  </w:t>
    </w:r>
    <w:hyperlink r:id="rId1" w:history="1">
      <w:r>
        <w:rPr>
          <w:rStyle w:val="Hyperlink"/>
          <w:rFonts w:ascii="Tahoma" w:hAnsi="Tahoma" w:cs="Tahoma"/>
          <w:color w:val="000080"/>
          <w:sz w:val="16"/>
          <w:szCs w:val="16"/>
        </w:rPr>
        <w:t>http://www.education.gov.il</w:t>
      </w:r>
    </w:hyperlink>
  </w:p>
  <w:p w:rsidR="000004F8" w:rsidRPr="000A6440" w:rsidRDefault="000004F8" w:rsidP="000A6440">
    <w:pPr>
      <w:pStyle w:val="a5"/>
      <w:bidi/>
      <w:jc w:val="center"/>
      <w:rPr>
        <w:rStyle w:val="Hyperlink"/>
        <w:rFonts w:ascii="Tahoma" w:hAnsi="Tahoma" w:cs="Tahoma"/>
        <w:color w:val="000080"/>
        <w:sz w:val="16"/>
        <w:szCs w:val="16"/>
      </w:rPr>
    </w:pPr>
    <w:r>
      <w:rPr>
        <w:rFonts w:ascii="Tahoma" w:hAnsi="Tahoma" w:cs="Tahoma"/>
        <w:bCs/>
        <w:color w:val="000080"/>
        <w:sz w:val="16"/>
        <w:szCs w:val="16"/>
        <w:rtl/>
      </w:rPr>
      <w:t xml:space="preserve">אתר </w:t>
    </w:r>
    <w:r>
      <w:rPr>
        <w:rFonts w:ascii="Tahoma" w:hAnsi="Tahoma" w:cs="Tahoma" w:hint="cs"/>
        <w:bCs/>
        <w:color w:val="000080"/>
        <w:sz w:val="16"/>
        <w:szCs w:val="16"/>
        <w:rtl/>
      </w:rPr>
      <w:t>ממשל זמין</w:t>
    </w:r>
    <w:r>
      <w:rPr>
        <w:rFonts w:ascii="Tahoma" w:hAnsi="Tahoma" w:cs="Tahoma"/>
        <w:bCs/>
        <w:color w:val="000080"/>
        <w:sz w:val="16"/>
        <w:szCs w:val="16"/>
        <w:rtl/>
      </w:rPr>
      <w:t xml:space="preserve"> -</w:t>
    </w:r>
    <w:r>
      <w:rPr>
        <w:rFonts w:ascii="Tahoma" w:hAnsi="Tahoma" w:cs="Tahoma" w:hint="cs"/>
        <w:bCs/>
        <w:color w:val="000080"/>
        <w:sz w:val="16"/>
        <w:szCs w:val="16"/>
        <w:rtl/>
      </w:rPr>
      <w:t xml:space="preserve">  </w:t>
    </w:r>
    <w:r w:rsidRPr="000A6440">
      <w:rPr>
        <w:rStyle w:val="Hyperlink"/>
        <w:rFonts w:ascii="Tahoma" w:hAnsi="Tahoma" w:cs="Tahoma"/>
        <w:color w:val="000080"/>
        <w:sz w:val="16"/>
        <w:szCs w:val="16"/>
      </w:rPr>
      <w:t>http://www.gov.il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E5F" w:rsidRDefault="00000E5F">
      <w:r>
        <w:separator/>
      </w:r>
    </w:p>
  </w:footnote>
  <w:footnote w:type="continuationSeparator" w:id="0">
    <w:p w:rsidR="00000E5F" w:rsidRDefault="00000E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5000" w:type="pct"/>
      <w:tblBorders>
        <w:bottom w:val="double" w:sz="4" w:space="0" w:color="000080"/>
      </w:tblBorders>
      <w:tblLook w:val="0000" w:firstRow="0" w:lastRow="0" w:firstColumn="0" w:lastColumn="0" w:noHBand="0" w:noVBand="0"/>
    </w:tblPr>
    <w:tblGrid>
      <w:gridCol w:w="4261"/>
      <w:gridCol w:w="4261"/>
    </w:tblGrid>
    <w:tr w:rsidR="000004F8">
      <w:trPr>
        <w:cantSplit/>
      </w:trPr>
      <w:tc>
        <w:tcPr>
          <w:tcW w:w="2500" w:type="pct"/>
          <w:vAlign w:val="center"/>
        </w:tcPr>
        <w:p w:rsidR="000004F8" w:rsidRDefault="000004F8" w:rsidP="00AA4CCB">
          <w:pPr>
            <w:pStyle w:val="a4"/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</w:pPr>
          <w:r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  <w:t>מדינת ישראל</w:t>
          </w:r>
        </w:p>
        <w:p w:rsidR="000004F8" w:rsidRDefault="000004F8" w:rsidP="001F3984">
          <w:pPr>
            <w:pStyle w:val="a4"/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</w:pPr>
          <w:r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  <w:t>משרד החינוך</w:t>
          </w:r>
        </w:p>
        <w:p w:rsidR="000004F8" w:rsidRDefault="000004F8" w:rsidP="00AA4CCB">
          <w:pPr>
            <w:pStyle w:val="a4"/>
            <w:rPr>
              <w:rFonts w:ascii="Tahoma" w:hAnsi="Tahoma" w:cs="Tahoma"/>
              <w:bCs/>
              <w:color w:val="000080"/>
              <w:sz w:val="16"/>
              <w:szCs w:val="16"/>
            </w:rPr>
          </w:pPr>
          <w:r>
            <w:rPr>
              <w:rFonts w:ascii="Tahoma" w:hAnsi="Tahoma" w:cs="Tahoma" w:hint="cs"/>
              <w:bCs/>
              <w:color w:val="000080"/>
              <w:sz w:val="16"/>
              <w:szCs w:val="16"/>
              <w:rtl/>
            </w:rPr>
            <w:t xml:space="preserve">מינהל </w:t>
          </w:r>
          <w:r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  <w:t xml:space="preserve"> </w:t>
          </w:r>
          <w:r>
            <w:rPr>
              <w:rFonts w:ascii="Tahoma" w:hAnsi="Tahoma" w:cs="Tahoma" w:hint="cs"/>
              <w:bCs/>
              <w:color w:val="000080"/>
              <w:sz w:val="16"/>
              <w:szCs w:val="16"/>
              <w:rtl/>
            </w:rPr>
            <w:t>תקשוב</w:t>
          </w:r>
          <w:r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  <w:t xml:space="preserve"> ומערכות </w:t>
          </w:r>
          <w:r>
            <w:rPr>
              <w:rFonts w:ascii="Tahoma" w:hAnsi="Tahoma" w:cs="Tahoma" w:hint="cs"/>
              <w:bCs/>
              <w:color w:val="000080"/>
              <w:sz w:val="16"/>
              <w:szCs w:val="16"/>
              <w:rtl/>
            </w:rPr>
            <w:t>מידע</w:t>
          </w:r>
        </w:p>
      </w:tc>
      <w:tc>
        <w:tcPr>
          <w:tcW w:w="2500" w:type="pct"/>
        </w:tcPr>
        <w:p w:rsidR="000004F8" w:rsidRDefault="000004F8" w:rsidP="00AA4CCB">
          <w:pPr>
            <w:pStyle w:val="a4"/>
            <w:jc w:val="right"/>
            <w:rPr>
              <w:rFonts w:ascii="Tahoma" w:hAnsi="Tahoma" w:cs="Tahoma"/>
              <w:bCs/>
              <w:color w:val="000080"/>
              <w:sz w:val="16"/>
              <w:szCs w:val="16"/>
            </w:rPr>
          </w:pPr>
          <w:r>
            <w:rPr>
              <w:rFonts w:hint="cs"/>
              <w:noProof/>
              <w:rtl/>
              <w:lang w:eastAsia="en-US"/>
            </w:rPr>
            <w:drawing>
              <wp:inline distT="0" distB="0" distL="0" distR="0">
                <wp:extent cx="683895" cy="609600"/>
                <wp:effectExtent l="19050" t="0" r="1905" b="0"/>
                <wp:docPr id="1" name="תמונה 1" descr="logo_syste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syste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3895" cy="609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0004F8" w:rsidRPr="00AA4CCB" w:rsidRDefault="000004F8" w:rsidP="00AA4CC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345E4"/>
    <w:multiLevelType w:val="multilevel"/>
    <w:tmpl w:val="BB80B898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836F9B"/>
    <w:multiLevelType w:val="hybridMultilevel"/>
    <w:tmpl w:val="DBBC342E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F4757B1"/>
    <w:multiLevelType w:val="hybridMultilevel"/>
    <w:tmpl w:val="BB80B898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51A121E"/>
    <w:multiLevelType w:val="hybridMultilevel"/>
    <w:tmpl w:val="8F1A7FA2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FAE69ED"/>
    <w:multiLevelType w:val="hybridMultilevel"/>
    <w:tmpl w:val="5DAC226A"/>
    <w:lvl w:ilvl="0" w:tplc="8F96085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52D043B"/>
    <w:multiLevelType w:val="hybridMultilevel"/>
    <w:tmpl w:val="E4EA918E"/>
    <w:lvl w:ilvl="0" w:tplc="41BC1A3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53B3BEE"/>
    <w:multiLevelType w:val="hybridMultilevel"/>
    <w:tmpl w:val="AEAA6580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EE15FA5"/>
    <w:multiLevelType w:val="multilevel"/>
    <w:tmpl w:val="E8F81D00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59B704DC"/>
    <w:multiLevelType w:val="hybridMultilevel"/>
    <w:tmpl w:val="3E8841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9EA1D34"/>
    <w:multiLevelType w:val="multilevel"/>
    <w:tmpl w:val="E8F81D00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5AEC58C6"/>
    <w:multiLevelType w:val="hybridMultilevel"/>
    <w:tmpl w:val="9554218C"/>
    <w:lvl w:ilvl="0" w:tplc="F4D29E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6C6349C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CF56814"/>
    <w:multiLevelType w:val="multilevel"/>
    <w:tmpl w:val="6B46C00A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1325E52"/>
    <w:multiLevelType w:val="hybridMultilevel"/>
    <w:tmpl w:val="7070166A"/>
    <w:lvl w:ilvl="0" w:tplc="706A18AC">
      <w:start w:val="4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2600F98"/>
    <w:multiLevelType w:val="hybridMultilevel"/>
    <w:tmpl w:val="10502866"/>
    <w:lvl w:ilvl="0" w:tplc="A5B8F3BC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66"/>
        </w:tabs>
        <w:ind w:left="146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6"/>
        </w:tabs>
        <w:ind w:left="218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06"/>
        </w:tabs>
        <w:ind w:left="290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26"/>
        </w:tabs>
        <w:ind w:left="362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46"/>
        </w:tabs>
        <w:ind w:left="434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66"/>
        </w:tabs>
        <w:ind w:left="506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86"/>
        </w:tabs>
        <w:ind w:left="578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06"/>
        </w:tabs>
        <w:ind w:left="6506" w:hanging="180"/>
      </w:pPr>
    </w:lvl>
  </w:abstractNum>
  <w:abstractNum w:abstractNumId="14">
    <w:nsid w:val="74D853B3"/>
    <w:multiLevelType w:val="hybridMultilevel"/>
    <w:tmpl w:val="6B46C00A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7E00C4F"/>
    <w:multiLevelType w:val="hybridMultilevel"/>
    <w:tmpl w:val="E8F81D00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7CFA4AD4"/>
    <w:multiLevelType w:val="hybridMultilevel"/>
    <w:tmpl w:val="12D00A3C"/>
    <w:lvl w:ilvl="0" w:tplc="9760A5CE">
      <w:start w:val="1"/>
      <w:numFmt w:val="decimal"/>
      <w:lvlText w:val="%1."/>
      <w:lvlJc w:val="left"/>
      <w:pPr>
        <w:tabs>
          <w:tab w:val="num" w:pos="1830"/>
        </w:tabs>
        <w:ind w:left="183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4"/>
  </w:num>
  <w:num w:numId="3">
    <w:abstractNumId w:val="10"/>
  </w:num>
  <w:num w:numId="4">
    <w:abstractNumId w:val="16"/>
  </w:num>
  <w:num w:numId="5">
    <w:abstractNumId w:val="6"/>
  </w:num>
  <w:num w:numId="6">
    <w:abstractNumId w:val="15"/>
  </w:num>
  <w:num w:numId="7">
    <w:abstractNumId w:val="1"/>
  </w:num>
  <w:num w:numId="8">
    <w:abstractNumId w:val="7"/>
  </w:num>
  <w:num w:numId="9">
    <w:abstractNumId w:val="14"/>
  </w:num>
  <w:num w:numId="10">
    <w:abstractNumId w:val="9"/>
  </w:num>
  <w:num w:numId="11">
    <w:abstractNumId w:val="2"/>
  </w:num>
  <w:num w:numId="12">
    <w:abstractNumId w:val="11"/>
  </w:num>
  <w:num w:numId="13">
    <w:abstractNumId w:val="3"/>
  </w:num>
  <w:num w:numId="14">
    <w:abstractNumId w:val="0"/>
  </w:num>
  <w:num w:numId="15">
    <w:abstractNumId w:val="12"/>
  </w:num>
  <w:num w:numId="16">
    <w:abstractNumId w:val="13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318"/>
    <w:rsid w:val="000004F8"/>
    <w:rsid w:val="00000E5F"/>
    <w:rsid w:val="00037CC7"/>
    <w:rsid w:val="00043334"/>
    <w:rsid w:val="00044305"/>
    <w:rsid w:val="00047E85"/>
    <w:rsid w:val="00064E96"/>
    <w:rsid w:val="000731A7"/>
    <w:rsid w:val="000739AB"/>
    <w:rsid w:val="0008299D"/>
    <w:rsid w:val="000955E1"/>
    <w:rsid w:val="000A6440"/>
    <w:rsid w:val="000C590E"/>
    <w:rsid w:val="000D07DE"/>
    <w:rsid w:val="00107D8D"/>
    <w:rsid w:val="001245A3"/>
    <w:rsid w:val="0015080F"/>
    <w:rsid w:val="001551E1"/>
    <w:rsid w:val="00155A94"/>
    <w:rsid w:val="00160E80"/>
    <w:rsid w:val="001661ED"/>
    <w:rsid w:val="0018633A"/>
    <w:rsid w:val="00192367"/>
    <w:rsid w:val="00197F99"/>
    <w:rsid w:val="001C310B"/>
    <w:rsid w:val="001D66FE"/>
    <w:rsid w:val="001F3984"/>
    <w:rsid w:val="00212AF9"/>
    <w:rsid w:val="002257CF"/>
    <w:rsid w:val="002527BF"/>
    <w:rsid w:val="002650AB"/>
    <w:rsid w:val="00265C2E"/>
    <w:rsid w:val="00277F6A"/>
    <w:rsid w:val="002A133E"/>
    <w:rsid w:val="002B54B3"/>
    <w:rsid w:val="002C2287"/>
    <w:rsid w:val="003150C9"/>
    <w:rsid w:val="003336E5"/>
    <w:rsid w:val="00354773"/>
    <w:rsid w:val="00374FF6"/>
    <w:rsid w:val="00384850"/>
    <w:rsid w:val="00385CFC"/>
    <w:rsid w:val="003C3261"/>
    <w:rsid w:val="003C34EE"/>
    <w:rsid w:val="003E15EE"/>
    <w:rsid w:val="003E44F8"/>
    <w:rsid w:val="003E7F41"/>
    <w:rsid w:val="003F220D"/>
    <w:rsid w:val="00487D33"/>
    <w:rsid w:val="00493679"/>
    <w:rsid w:val="0049397A"/>
    <w:rsid w:val="00494FE6"/>
    <w:rsid w:val="004A6AC2"/>
    <w:rsid w:val="004C3D07"/>
    <w:rsid w:val="004C4223"/>
    <w:rsid w:val="004C685E"/>
    <w:rsid w:val="004D5FD8"/>
    <w:rsid w:val="004D62EB"/>
    <w:rsid w:val="004E5223"/>
    <w:rsid w:val="0054012B"/>
    <w:rsid w:val="00546B53"/>
    <w:rsid w:val="0055401D"/>
    <w:rsid w:val="0055709B"/>
    <w:rsid w:val="00573F46"/>
    <w:rsid w:val="00596709"/>
    <w:rsid w:val="005A1E62"/>
    <w:rsid w:val="005B24A5"/>
    <w:rsid w:val="005F4C55"/>
    <w:rsid w:val="00600A0F"/>
    <w:rsid w:val="00601A73"/>
    <w:rsid w:val="00603071"/>
    <w:rsid w:val="0062219D"/>
    <w:rsid w:val="00626DD3"/>
    <w:rsid w:val="00634B24"/>
    <w:rsid w:val="00635D1C"/>
    <w:rsid w:val="00641620"/>
    <w:rsid w:val="00656D49"/>
    <w:rsid w:val="00661651"/>
    <w:rsid w:val="00665374"/>
    <w:rsid w:val="0067145E"/>
    <w:rsid w:val="00692390"/>
    <w:rsid w:val="006A3328"/>
    <w:rsid w:val="006A4B99"/>
    <w:rsid w:val="006B4739"/>
    <w:rsid w:val="006C4FFD"/>
    <w:rsid w:val="006C561C"/>
    <w:rsid w:val="006D625D"/>
    <w:rsid w:val="007002FE"/>
    <w:rsid w:val="00707E50"/>
    <w:rsid w:val="00716817"/>
    <w:rsid w:val="00736D18"/>
    <w:rsid w:val="00746C65"/>
    <w:rsid w:val="0075740F"/>
    <w:rsid w:val="00771EFE"/>
    <w:rsid w:val="00796814"/>
    <w:rsid w:val="007E6DA4"/>
    <w:rsid w:val="00830AC0"/>
    <w:rsid w:val="00870B42"/>
    <w:rsid w:val="0087433A"/>
    <w:rsid w:val="00882DD4"/>
    <w:rsid w:val="008B3B18"/>
    <w:rsid w:val="008B4800"/>
    <w:rsid w:val="008F2600"/>
    <w:rsid w:val="008F66E4"/>
    <w:rsid w:val="009051B4"/>
    <w:rsid w:val="00907A6B"/>
    <w:rsid w:val="009348E9"/>
    <w:rsid w:val="00936866"/>
    <w:rsid w:val="009463C0"/>
    <w:rsid w:val="00953002"/>
    <w:rsid w:val="009868B9"/>
    <w:rsid w:val="009A4D9D"/>
    <w:rsid w:val="009D237B"/>
    <w:rsid w:val="009E28A4"/>
    <w:rsid w:val="00A177BF"/>
    <w:rsid w:val="00A25737"/>
    <w:rsid w:val="00A27371"/>
    <w:rsid w:val="00A43115"/>
    <w:rsid w:val="00A56D7D"/>
    <w:rsid w:val="00A67D02"/>
    <w:rsid w:val="00A76DAF"/>
    <w:rsid w:val="00AA4CCB"/>
    <w:rsid w:val="00AD5096"/>
    <w:rsid w:val="00AD6E2D"/>
    <w:rsid w:val="00B16512"/>
    <w:rsid w:val="00B2170C"/>
    <w:rsid w:val="00B50F29"/>
    <w:rsid w:val="00B6079A"/>
    <w:rsid w:val="00B63BF8"/>
    <w:rsid w:val="00BA04CA"/>
    <w:rsid w:val="00BA05F4"/>
    <w:rsid w:val="00BA2A50"/>
    <w:rsid w:val="00BC0404"/>
    <w:rsid w:val="00C12319"/>
    <w:rsid w:val="00C1240F"/>
    <w:rsid w:val="00C15008"/>
    <w:rsid w:val="00C242BE"/>
    <w:rsid w:val="00C26B2E"/>
    <w:rsid w:val="00C449F1"/>
    <w:rsid w:val="00C56261"/>
    <w:rsid w:val="00C7701D"/>
    <w:rsid w:val="00CA645C"/>
    <w:rsid w:val="00CA7F65"/>
    <w:rsid w:val="00CB4CB4"/>
    <w:rsid w:val="00CC01E5"/>
    <w:rsid w:val="00CC57C1"/>
    <w:rsid w:val="00CD5B85"/>
    <w:rsid w:val="00CD7DFE"/>
    <w:rsid w:val="00CF3976"/>
    <w:rsid w:val="00D0397C"/>
    <w:rsid w:val="00D2258E"/>
    <w:rsid w:val="00D36819"/>
    <w:rsid w:val="00D419EE"/>
    <w:rsid w:val="00D45653"/>
    <w:rsid w:val="00D53829"/>
    <w:rsid w:val="00D718C8"/>
    <w:rsid w:val="00D77619"/>
    <w:rsid w:val="00D77C3F"/>
    <w:rsid w:val="00D94D7E"/>
    <w:rsid w:val="00DA0BA9"/>
    <w:rsid w:val="00DB0CBA"/>
    <w:rsid w:val="00DE4B7E"/>
    <w:rsid w:val="00DF0B61"/>
    <w:rsid w:val="00E03C8E"/>
    <w:rsid w:val="00E15391"/>
    <w:rsid w:val="00E55168"/>
    <w:rsid w:val="00E6574D"/>
    <w:rsid w:val="00E75D0F"/>
    <w:rsid w:val="00E8199B"/>
    <w:rsid w:val="00E87754"/>
    <w:rsid w:val="00E90510"/>
    <w:rsid w:val="00E96FF4"/>
    <w:rsid w:val="00EA7B88"/>
    <w:rsid w:val="00EC1EFD"/>
    <w:rsid w:val="00ED6318"/>
    <w:rsid w:val="00EE0A78"/>
    <w:rsid w:val="00F02D21"/>
    <w:rsid w:val="00F23B12"/>
    <w:rsid w:val="00F35D1E"/>
    <w:rsid w:val="00F4194F"/>
    <w:rsid w:val="00F4368D"/>
    <w:rsid w:val="00F52885"/>
    <w:rsid w:val="00F5681B"/>
    <w:rsid w:val="00F65363"/>
    <w:rsid w:val="00FA4201"/>
    <w:rsid w:val="00FB5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48E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טקסט טבלה תחתונה"/>
    <w:basedOn w:val="a1"/>
    <w:rsid w:val="00AA4C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basedOn w:val="a"/>
    <w:next w:val="a5"/>
    <w:rsid w:val="00AA4CCB"/>
    <w:pPr>
      <w:tabs>
        <w:tab w:val="center" w:pos="4153"/>
        <w:tab w:val="right" w:pos="8306"/>
      </w:tabs>
      <w:bidi/>
    </w:pPr>
    <w:rPr>
      <w:lang w:eastAsia="he-IL"/>
    </w:rPr>
  </w:style>
  <w:style w:type="paragraph" w:styleId="a6">
    <w:name w:val="header"/>
    <w:basedOn w:val="a"/>
    <w:rsid w:val="00AA4CC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AA4CCB"/>
    <w:pPr>
      <w:tabs>
        <w:tab w:val="center" w:pos="4153"/>
        <w:tab w:val="right" w:pos="8306"/>
      </w:tabs>
    </w:pPr>
  </w:style>
  <w:style w:type="character" w:styleId="Hyperlink">
    <w:name w:val="Hyperlink"/>
    <w:basedOn w:val="a0"/>
    <w:rsid w:val="00AA4CCB"/>
    <w:rPr>
      <w:color w:val="0000FF"/>
      <w:u w:val="single"/>
    </w:rPr>
  </w:style>
  <w:style w:type="paragraph" w:styleId="a7">
    <w:name w:val="Balloon Text"/>
    <w:basedOn w:val="a"/>
    <w:link w:val="a8"/>
    <w:rsid w:val="0008299D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rsid w:val="000829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48E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טקסט טבלה תחתונה"/>
    <w:basedOn w:val="a1"/>
    <w:rsid w:val="00AA4C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basedOn w:val="a"/>
    <w:next w:val="a5"/>
    <w:rsid w:val="00AA4CCB"/>
    <w:pPr>
      <w:tabs>
        <w:tab w:val="center" w:pos="4153"/>
        <w:tab w:val="right" w:pos="8306"/>
      </w:tabs>
      <w:bidi/>
    </w:pPr>
    <w:rPr>
      <w:lang w:eastAsia="he-IL"/>
    </w:rPr>
  </w:style>
  <w:style w:type="paragraph" w:styleId="a6">
    <w:name w:val="header"/>
    <w:basedOn w:val="a"/>
    <w:rsid w:val="00AA4CC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AA4CCB"/>
    <w:pPr>
      <w:tabs>
        <w:tab w:val="center" w:pos="4153"/>
        <w:tab w:val="right" w:pos="8306"/>
      </w:tabs>
    </w:pPr>
  </w:style>
  <w:style w:type="character" w:styleId="Hyperlink">
    <w:name w:val="Hyperlink"/>
    <w:basedOn w:val="a0"/>
    <w:rsid w:val="00AA4CCB"/>
    <w:rPr>
      <w:color w:val="0000FF"/>
      <w:u w:val="single"/>
    </w:rPr>
  </w:style>
  <w:style w:type="paragraph" w:styleId="a7">
    <w:name w:val="Balloon Text"/>
    <w:basedOn w:val="a"/>
    <w:link w:val="a8"/>
    <w:rsid w:val="0008299D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rsid w:val="000829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9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ducation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l221.NTDOMAIN\AppData\Roaming\Microsoft\Templates\&#1514;&#1489;&#1504;&#1497;&#1514;%20&#1514;&#1513;&#1514;&#1497;&#1493;&#1514;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תבנית תשתיות.dot</Template>
  <TotalTime>1</TotalTime>
  <Pages>1</Pages>
  <Words>235</Words>
  <Characters>1359</Characters>
  <Application>Microsoft Office Word</Application>
  <DocSecurity>0</DocSecurity>
  <Lines>11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לכבוד סופיה מינץ</vt:lpstr>
      <vt:lpstr>לכבוד סופיה מינץ</vt:lpstr>
    </vt:vector>
  </TitlesOfParts>
  <Company>hhh</Company>
  <LinksUpToDate>false</LinksUpToDate>
  <CharactersWithSpaces>1591</CharactersWithSpaces>
  <SharedDoc>false</SharedDoc>
  <HLinks>
    <vt:vector size="6" baseType="variant">
      <vt:variant>
        <vt:i4>655439</vt:i4>
      </vt:variant>
      <vt:variant>
        <vt:i4>6</vt:i4>
      </vt:variant>
      <vt:variant>
        <vt:i4>0</vt:i4>
      </vt:variant>
      <vt:variant>
        <vt:i4>5</vt:i4>
      </vt:variant>
      <vt:variant>
        <vt:lpwstr>http://www.education.gov.il/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לכבוד סופיה מינץ</dc:title>
  <dc:creator>KL221</dc:creator>
  <cp:lastModifiedBy>נועה אשכנזי</cp:lastModifiedBy>
  <cp:revision>4</cp:revision>
  <cp:lastPrinted>2013-12-03T06:52:00Z</cp:lastPrinted>
  <dcterms:created xsi:type="dcterms:W3CDTF">2013-12-03T06:51:00Z</dcterms:created>
  <dcterms:modified xsi:type="dcterms:W3CDTF">2013-12-03T06:52:00Z</dcterms:modified>
</cp:coreProperties>
</file>